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C4F" w:rsidRDefault="00FB2E3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object w:dxaOrig="607" w:dyaOrig="1133">
          <v:rect id="rectole0000000000" o:spid="_x0000_i1025" style="width:34.65pt;height:58.4pt" o:ole="" o:preferrelative="t" stroked="f">
            <v:imagedata r:id="rId6" o:title=""/>
          </v:rect>
          <o:OLEObject Type="Embed" ProgID="StaticMetafile" ShapeID="rectole0000000000" DrawAspect="Content" ObjectID="_1833431871" r:id="rId7"/>
        </w:object>
      </w:r>
    </w:p>
    <w:p w:rsidR="00367C4F" w:rsidRPr="00FB2E39" w:rsidRDefault="001B0CF9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>ТУРИНСКАЯ РАЙОННАЯ</w:t>
      </w:r>
    </w:p>
    <w:p w:rsidR="00367C4F" w:rsidRPr="00FB2E39" w:rsidRDefault="001B0CF9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>ТЕРРИТОРИАЛЬНАЯ ИЗБИРАТЕЛЬНАЯ КОМИССИЯ</w:t>
      </w:r>
    </w:p>
    <w:p w:rsidR="00367C4F" w:rsidRPr="00FB2E39" w:rsidRDefault="00367C4F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</w:p>
    <w:p w:rsidR="002C0F8D" w:rsidRPr="00FB2E39" w:rsidRDefault="002C0F8D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</w:p>
    <w:p w:rsidR="00367C4F" w:rsidRPr="00FB2E39" w:rsidRDefault="001B0CF9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>РЕШЕНИЕ</w:t>
      </w:r>
    </w:p>
    <w:p w:rsidR="00367C4F" w:rsidRPr="002C0F8D" w:rsidRDefault="001B0CF9">
      <w:pPr>
        <w:spacing w:after="0" w:line="240" w:lineRule="auto"/>
        <w:rPr>
          <w:rFonts w:ascii="Liberation Serif" w:eastAsia="Liberation Serif" w:hAnsi="Liberation Serif" w:cs="Liberation Serif"/>
          <w:sz w:val="27"/>
          <w:szCs w:val="27"/>
        </w:rPr>
      </w:pPr>
      <w:r w:rsidRPr="002C0F8D">
        <w:rPr>
          <w:rFonts w:ascii="Liberation Serif" w:eastAsia="Liberation Serif" w:hAnsi="Liberation Serif" w:cs="Liberation Serif"/>
          <w:sz w:val="27"/>
          <w:szCs w:val="27"/>
        </w:rPr>
        <w:t xml:space="preserve"> </w:t>
      </w:r>
    </w:p>
    <w:p w:rsidR="00367C4F" w:rsidRPr="002C0F8D" w:rsidRDefault="005C2F70">
      <w:pPr>
        <w:tabs>
          <w:tab w:val="left" w:pos="5940"/>
        </w:tabs>
        <w:spacing w:after="0" w:line="240" w:lineRule="auto"/>
        <w:rPr>
          <w:rFonts w:ascii="Liberation Serif" w:eastAsia="Liberation Serif" w:hAnsi="Liberation Serif" w:cs="Liberation Serif"/>
          <w:sz w:val="27"/>
          <w:szCs w:val="27"/>
        </w:rPr>
      </w:pPr>
      <w:r>
        <w:rPr>
          <w:rFonts w:ascii="Liberation Serif" w:eastAsia="Liberation Serif" w:hAnsi="Liberation Serif" w:cs="Liberation Serif"/>
          <w:sz w:val="27"/>
          <w:szCs w:val="27"/>
        </w:rPr>
        <w:t>20</w:t>
      </w:r>
      <w:r w:rsidR="001B0CF9" w:rsidRPr="002C0F8D">
        <w:rPr>
          <w:rFonts w:ascii="Liberation Serif" w:eastAsia="Liberation Serif" w:hAnsi="Liberation Serif" w:cs="Liberation Serif"/>
          <w:sz w:val="27"/>
          <w:szCs w:val="27"/>
        </w:rPr>
        <w:t xml:space="preserve"> </w:t>
      </w:r>
      <w:r>
        <w:rPr>
          <w:rFonts w:ascii="Liberation Serif" w:eastAsia="Liberation Serif" w:hAnsi="Liberation Serif" w:cs="Liberation Serif"/>
          <w:sz w:val="27"/>
          <w:szCs w:val="27"/>
        </w:rPr>
        <w:t>февраля</w:t>
      </w:r>
      <w:r w:rsidR="001B0CF9" w:rsidRPr="002C0F8D">
        <w:rPr>
          <w:rFonts w:ascii="Liberation Serif" w:eastAsia="Liberation Serif" w:hAnsi="Liberation Serif" w:cs="Liberation Serif"/>
          <w:sz w:val="27"/>
          <w:szCs w:val="27"/>
        </w:rPr>
        <w:t xml:space="preserve"> 202</w:t>
      </w:r>
      <w:r w:rsidR="00253102">
        <w:rPr>
          <w:rFonts w:ascii="Liberation Serif" w:eastAsia="Liberation Serif" w:hAnsi="Liberation Serif" w:cs="Liberation Serif"/>
          <w:sz w:val="27"/>
          <w:szCs w:val="27"/>
        </w:rPr>
        <w:t>6</w:t>
      </w:r>
      <w:r w:rsidR="001B0CF9" w:rsidRPr="002C0F8D">
        <w:rPr>
          <w:rFonts w:ascii="Liberation Serif" w:eastAsia="Liberation Serif" w:hAnsi="Liberation Serif" w:cs="Liberation Serif"/>
          <w:sz w:val="27"/>
          <w:szCs w:val="27"/>
        </w:rPr>
        <w:t xml:space="preserve"> г.                                                                                        </w:t>
      </w:r>
      <w:r w:rsidR="002C0F8D">
        <w:rPr>
          <w:rFonts w:ascii="Liberation Serif" w:eastAsia="Liberation Serif" w:hAnsi="Liberation Serif" w:cs="Liberation Serif"/>
          <w:sz w:val="27"/>
          <w:szCs w:val="27"/>
        </w:rPr>
        <w:t xml:space="preserve">        </w:t>
      </w:r>
      <w:r w:rsidR="001B0CF9" w:rsidRPr="002C0F8D">
        <w:rPr>
          <w:rFonts w:ascii="Liberation Serif" w:eastAsia="Liberation Serif" w:hAnsi="Liberation Serif" w:cs="Liberation Serif"/>
          <w:sz w:val="27"/>
          <w:szCs w:val="27"/>
        </w:rPr>
        <w:t xml:space="preserve"> № </w:t>
      </w:r>
      <w:r>
        <w:rPr>
          <w:rFonts w:ascii="Liberation Serif" w:eastAsia="Liberation Serif" w:hAnsi="Liberation Serif" w:cs="Liberation Serif"/>
          <w:sz w:val="27"/>
          <w:szCs w:val="27"/>
        </w:rPr>
        <w:t>2</w:t>
      </w:r>
      <w:r w:rsidR="001B0CF9" w:rsidRPr="002C0F8D">
        <w:rPr>
          <w:rFonts w:ascii="Liberation Serif" w:eastAsia="Liberation Serif" w:hAnsi="Liberation Serif" w:cs="Liberation Serif"/>
          <w:sz w:val="27"/>
          <w:szCs w:val="27"/>
        </w:rPr>
        <w:t>/</w:t>
      </w:r>
      <w:r>
        <w:rPr>
          <w:rFonts w:ascii="Liberation Serif" w:eastAsia="Liberation Serif" w:hAnsi="Liberation Serif" w:cs="Liberation Serif"/>
          <w:sz w:val="27"/>
          <w:szCs w:val="27"/>
        </w:rPr>
        <w:t>8</w:t>
      </w:r>
    </w:p>
    <w:p w:rsidR="00367C4F" w:rsidRDefault="00367C4F">
      <w:pPr>
        <w:tabs>
          <w:tab w:val="left" w:pos="5940"/>
        </w:tabs>
        <w:spacing w:after="0" w:line="240" w:lineRule="auto"/>
        <w:jc w:val="center"/>
        <w:rPr>
          <w:rFonts w:ascii="Liberation Serif" w:eastAsia="Liberation Serif" w:hAnsi="Liberation Serif" w:cs="Liberation Serif"/>
          <w:sz w:val="24"/>
        </w:rPr>
      </w:pPr>
    </w:p>
    <w:p w:rsidR="00367C4F" w:rsidRDefault="001B0CF9">
      <w:pPr>
        <w:tabs>
          <w:tab w:val="left" w:pos="5940"/>
        </w:tabs>
        <w:spacing w:after="0" w:line="360" w:lineRule="auto"/>
        <w:jc w:val="center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>г. Туринск</w:t>
      </w:r>
    </w:p>
    <w:p w:rsidR="00367C4F" w:rsidRPr="002C0F8D" w:rsidRDefault="00367C4F">
      <w:pPr>
        <w:spacing w:after="0" w:line="240" w:lineRule="auto"/>
        <w:jc w:val="center"/>
        <w:rPr>
          <w:rFonts w:ascii="Liberation Serif" w:eastAsia="Liberation Serif" w:hAnsi="Liberation Serif" w:cs="Liberation Serif"/>
          <w:sz w:val="24"/>
          <w:szCs w:val="24"/>
        </w:rPr>
      </w:pPr>
    </w:p>
    <w:p w:rsidR="009F4A19" w:rsidRPr="00FB2E39" w:rsidRDefault="001B0CF9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>Об итогах работы системного администратора</w:t>
      </w:r>
    </w:p>
    <w:p w:rsidR="009F4A19" w:rsidRPr="00FB2E39" w:rsidRDefault="001B0CF9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FB2E39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>Туринской районной территориальной избирательной комиссии</w:t>
      </w:r>
    </w:p>
    <w:p w:rsidR="00367C4F" w:rsidRPr="00FB2E39" w:rsidRDefault="001B0CF9" w:rsidP="00083E37">
      <w:pPr>
        <w:spacing w:after="0" w:line="360" w:lineRule="auto"/>
        <w:ind w:firstLine="709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 xml:space="preserve"> во втором полугодии 20</w:t>
      </w:r>
      <w:r w:rsidR="00A10783" w:rsidRPr="00FB2E39">
        <w:rPr>
          <w:rFonts w:ascii="Liberation Serif" w:eastAsia="Liberation Serif" w:hAnsi="Liberation Serif" w:cs="Liberation Serif"/>
          <w:b/>
          <w:sz w:val="28"/>
          <w:szCs w:val="28"/>
        </w:rPr>
        <w:t>2</w:t>
      </w:r>
      <w:r w:rsidR="005C2F70">
        <w:rPr>
          <w:rFonts w:ascii="Liberation Serif" w:eastAsia="Liberation Serif" w:hAnsi="Liberation Serif" w:cs="Liberation Serif"/>
          <w:b/>
          <w:sz w:val="28"/>
          <w:szCs w:val="28"/>
        </w:rPr>
        <w:t xml:space="preserve">5 </w:t>
      </w:r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>года</w:t>
      </w:r>
    </w:p>
    <w:p w:rsidR="00367C4F" w:rsidRPr="002C0F8D" w:rsidRDefault="00367C4F" w:rsidP="00083E37">
      <w:pPr>
        <w:spacing w:after="0" w:line="360" w:lineRule="auto"/>
        <w:ind w:firstLine="709"/>
        <w:jc w:val="center"/>
        <w:rPr>
          <w:rFonts w:ascii="Liberation Serif" w:eastAsia="Liberation Serif" w:hAnsi="Liberation Serif" w:cs="Liberation Serif"/>
          <w:b/>
          <w:sz w:val="27"/>
          <w:szCs w:val="27"/>
        </w:rPr>
      </w:pPr>
    </w:p>
    <w:p w:rsidR="00367C4F" w:rsidRPr="00FB2E39" w:rsidRDefault="001B0CF9" w:rsidP="00083E37">
      <w:pPr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FB2E39">
        <w:rPr>
          <w:rFonts w:ascii="Liberation Serif" w:eastAsia="Liberation Serif" w:hAnsi="Liberation Serif" w:cs="Liberation Serif"/>
          <w:sz w:val="28"/>
          <w:szCs w:val="28"/>
        </w:rPr>
        <w:t xml:space="preserve">Заслушав и обсудив информацию главного специалиста Информационного управления аппарата Избирательной комиссии Свердловской области, исполняющего функциональные обязанности системного администратора Туринской районной территориальной избирательной </w:t>
      </w:r>
      <w:r w:rsidR="004949DA" w:rsidRPr="00FB2E39">
        <w:rPr>
          <w:rFonts w:ascii="Liberation Serif" w:eastAsia="Liberation Serif" w:hAnsi="Liberation Serif" w:cs="Liberation Serif"/>
          <w:sz w:val="28"/>
          <w:szCs w:val="28"/>
        </w:rPr>
        <w:t xml:space="preserve">комиссии </w:t>
      </w:r>
      <w:proofErr w:type="spellStart"/>
      <w:r w:rsidR="004949DA" w:rsidRPr="00FB2E39">
        <w:rPr>
          <w:rFonts w:ascii="Liberation Serif" w:eastAsia="Liberation Serif" w:hAnsi="Liberation Serif" w:cs="Liberation Serif"/>
          <w:sz w:val="28"/>
          <w:szCs w:val="28"/>
        </w:rPr>
        <w:t>Бессолова</w:t>
      </w:r>
      <w:proofErr w:type="spellEnd"/>
      <w:r w:rsidRPr="00FB2E39">
        <w:rPr>
          <w:rFonts w:ascii="Liberation Serif" w:eastAsia="Liberation Serif" w:hAnsi="Liberation Serif" w:cs="Liberation Serif"/>
          <w:sz w:val="28"/>
          <w:szCs w:val="28"/>
        </w:rPr>
        <w:t xml:space="preserve"> В.С. </w:t>
      </w:r>
      <w:r w:rsidR="004949DA" w:rsidRPr="00FB2E39">
        <w:rPr>
          <w:rFonts w:ascii="Liberation Serif" w:eastAsia="Liberation Serif" w:hAnsi="Liberation Serif" w:cs="Liberation Serif"/>
          <w:sz w:val="28"/>
          <w:szCs w:val="28"/>
        </w:rPr>
        <w:t>о работе, проделанной в течение второго</w:t>
      </w:r>
      <w:r w:rsidRPr="00FB2E39">
        <w:rPr>
          <w:rFonts w:ascii="Liberation Serif" w:eastAsia="Liberation Serif" w:hAnsi="Liberation Serif" w:cs="Liberation Serif"/>
          <w:sz w:val="28"/>
          <w:szCs w:val="28"/>
        </w:rPr>
        <w:t xml:space="preserve"> полугодия 20</w:t>
      </w:r>
      <w:r w:rsidR="00A10783" w:rsidRPr="00FB2E39">
        <w:rPr>
          <w:rFonts w:ascii="Liberation Serif" w:eastAsia="Liberation Serif" w:hAnsi="Liberation Serif" w:cs="Liberation Serif"/>
          <w:sz w:val="28"/>
          <w:szCs w:val="28"/>
        </w:rPr>
        <w:t>2</w:t>
      </w:r>
      <w:r w:rsidR="005C2F70">
        <w:rPr>
          <w:rFonts w:ascii="Liberation Serif" w:eastAsia="Liberation Serif" w:hAnsi="Liberation Serif" w:cs="Liberation Serif"/>
          <w:sz w:val="28"/>
          <w:szCs w:val="28"/>
        </w:rPr>
        <w:t>5</w:t>
      </w:r>
      <w:r w:rsidRPr="00FB2E39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4949DA" w:rsidRPr="00FB2E39">
        <w:rPr>
          <w:rFonts w:ascii="Liberation Serif" w:eastAsia="Liberation Serif" w:hAnsi="Liberation Serif" w:cs="Liberation Serif"/>
          <w:sz w:val="28"/>
          <w:szCs w:val="28"/>
        </w:rPr>
        <w:t>года, Туринская</w:t>
      </w:r>
      <w:r w:rsidRPr="00FB2E39">
        <w:rPr>
          <w:rFonts w:ascii="Liberation Serif" w:eastAsia="Liberation Serif" w:hAnsi="Liberation Serif" w:cs="Liberation Serif"/>
          <w:sz w:val="28"/>
          <w:szCs w:val="28"/>
        </w:rPr>
        <w:t xml:space="preserve"> районная территориальная избирательная комиссия</w:t>
      </w:r>
      <w:r w:rsidR="00FB2E39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 xml:space="preserve">р е ш и </w:t>
      </w:r>
      <w:proofErr w:type="gramStart"/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>л</w:t>
      </w:r>
      <w:proofErr w:type="gramEnd"/>
      <w:r w:rsidRPr="00FB2E39">
        <w:rPr>
          <w:rFonts w:ascii="Liberation Serif" w:eastAsia="Liberation Serif" w:hAnsi="Liberation Serif" w:cs="Liberation Serif"/>
          <w:b/>
          <w:sz w:val="28"/>
          <w:szCs w:val="28"/>
        </w:rPr>
        <w:t xml:space="preserve"> а:</w:t>
      </w:r>
    </w:p>
    <w:p w:rsidR="00367C4F" w:rsidRPr="00083E37" w:rsidRDefault="001B0CF9" w:rsidP="00083E37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 w:rsidRPr="00083E37">
        <w:rPr>
          <w:rFonts w:ascii="Liberation Serif" w:eastAsia="Liberation Serif" w:hAnsi="Liberation Serif" w:cs="Liberation Serif"/>
          <w:sz w:val="28"/>
          <w:szCs w:val="28"/>
        </w:rPr>
        <w:t>Информацию об итогах работы главного специалиста Информационного управления аппарата Избирательной комиссии Свердловской области, исполняющего функциональные обязанности системного администратора Туринской районной территориальной избирательной комиссии во втором полугодии 20</w:t>
      </w:r>
      <w:r w:rsidR="00A10783" w:rsidRPr="00083E37">
        <w:rPr>
          <w:rFonts w:ascii="Liberation Serif" w:eastAsia="Liberation Serif" w:hAnsi="Liberation Serif" w:cs="Liberation Serif"/>
          <w:sz w:val="28"/>
          <w:szCs w:val="28"/>
        </w:rPr>
        <w:t>2</w:t>
      </w:r>
      <w:r w:rsidR="00253102">
        <w:rPr>
          <w:rFonts w:ascii="Liberation Serif" w:eastAsia="Liberation Serif" w:hAnsi="Liberation Serif" w:cs="Liberation Serif"/>
          <w:sz w:val="28"/>
          <w:szCs w:val="28"/>
        </w:rPr>
        <w:t>5</w:t>
      </w:r>
      <w:r w:rsidRPr="00083E37">
        <w:rPr>
          <w:rFonts w:ascii="Liberation Serif" w:eastAsia="Liberation Serif" w:hAnsi="Liberation Serif" w:cs="Liberation Serif"/>
          <w:sz w:val="28"/>
          <w:szCs w:val="28"/>
        </w:rPr>
        <w:t xml:space="preserve"> года принять к сведению (справка прилагается). </w:t>
      </w:r>
    </w:p>
    <w:p w:rsidR="00083E37" w:rsidRPr="00083E37" w:rsidRDefault="00083E37" w:rsidP="00083E37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 w:rsidRPr="00083E37">
        <w:rPr>
          <w:rFonts w:ascii="Liberation Serif" w:eastAsia="Liberation Serif" w:hAnsi="Liberation Serif" w:cs="Liberation Serif"/>
          <w:sz w:val="28"/>
          <w:szCs w:val="28"/>
        </w:rPr>
        <w:t xml:space="preserve">Продолжить работу на территории Туринского муниципального округа </w:t>
      </w:r>
      <w:r w:rsidRPr="00083E37">
        <w:rPr>
          <w:rFonts w:ascii="Liberation Serif" w:hAnsi="Liberation Serif" w:cs="Liberation Serif"/>
          <w:sz w:val="28"/>
          <w:szCs w:val="28"/>
        </w:rPr>
        <w:t>по обеспечению функционирования Государственной системы регистрации (учета) избирателей, участников референдума в Российской Федерации.</w:t>
      </w:r>
    </w:p>
    <w:p w:rsidR="00083E37" w:rsidRPr="00083E37" w:rsidRDefault="00083E37" w:rsidP="00083E37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83E37">
        <w:rPr>
          <w:rFonts w:ascii="Liberation Serif" w:hAnsi="Liberation Serif" w:cs="Liberation Serif"/>
          <w:sz w:val="28"/>
          <w:szCs w:val="28"/>
        </w:rPr>
        <w:lastRenderedPageBreak/>
        <w:t>Направить настоящее решение Избирательной комиссии Свердловской области, главе Туринского муниципального округа и р</w:t>
      </w:r>
      <w:r w:rsidR="001B0CF9" w:rsidRPr="00083E37">
        <w:rPr>
          <w:rFonts w:ascii="Liberation Serif" w:eastAsia="Liberation Serif" w:hAnsi="Liberation Serif" w:cs="Liberation Serif"/>
          <w:sz w:val="28"/>
          <w:szCs w:val="28"/>
        </w:rPr>
        <w:t>азместить на сайте Туринской районной территориальной избирательной комиссии.</w:t>
      </w:r>
      <w:r w:rsidRPr="00083E3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67C4F" w:rsidRPr="00083E37" w:rsidRDefault="00083E37" w:rsidP="00083E37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 w:rsidRPr="00083E37">
        <w:rPr>
          <w:rFonts w:ascii="Liberation Serif" w:hAnsi="Liberation Serif" w:cs="Liberation Serif"/>
          <w:sz w:val="28"/>
          <w:szCs w:val="28"/>
        </w:rPr>
        <w:t xml:space="preserve">Контроль за исполнением настоящего решения возложить на председателя Комиссии </w:t>
      </w:r>
      <w:r w:rsidRPr="00083E37">
        <w:rPr>
          <w:rFonts w:ascii="Liberation Serif" w:eastAsia="Times New Roman CYR" w:hAnsi="Liberation Serif" w:cs="Liberation Serif"/>
          <w:sz w:val="28"/>
          <w:szCs w:val="28"/>
        </w:rPr>
        <w:t>Ю</w:t>
      </w:r>
      <w:r w:rsidRPr="00083E37">
        <w:rPr>
          <w:rFonts w:ascii="Liberation Serif" w:hAnsi="Liberation Serif" w:cs="Liberation Serif"/>
          <w:sz w:val="28"/>
          <w:szCs w:val="28"/>
        </w:rPr>
        <w:t>.Л. Коркину.</w:t>
      </w:r>
    </w:p>
    <w:p w:rsidR="00083E37" w:rsidRDefault="00083E37" w:rsidP="00083E37">
      <w:pPr>
        <w:spacing w:after="0" w:line="288" w:lineRule="auto"/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</w:p>
    <w:p w:rsidR="00083E37" w:rsidRPr="00083E37" w:rsidRDefault="00083E37" w:rsidP="00083E37">
      <w:pPr>
        <w:spacing w:after="0" w:line="288" w:lineRule="auto"/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  <w:gridCol w:w="2520"/>
        <w:gridCol w:w="2623"/>
      </w:tblGrid>
      <w:tr w:rsidR="002C0F8D" w:rsidRPr="002C0F8D" w:rsidTr="00FA1926">
        <w:tc>
          <w:tcPr>
            <w:tcW w:w="4248" w:type="dxa"/>
            <w:shd w:val="clear" w:color="auto" w:fill="auto"/>
          </w:tcPr>
          <w:p w:rsidR="002C0F8D" w:rsidRPr="00FB2E39" w:rsidRDefault="002C0F8D" w:rsidP="002C0F8D">
            <w:pPr>
              <w:suppressAutoHyphens/>
              <w:spacing w:after="0" w:line="216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hAnsi="Liberation Serif" w:cs="Liberation Serif"/>
                <w:sz w:val="28"/>
                <w:szCs w:val="28"/>
              </w:rPr>
              <w:t>Председатель</w:t>
            </w:r>
          </w:p>
          <w:p w:rsidR="002C0F8D" w:rsidRPr="00FB2E39" w:rsidRDefault="002C0F8D" w:rsidP="002C0F8D">
            <w:pPr>
              <w:suppressAutoHyphens/>
              <w:spacing w:after="0" w:line="216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hAnsi="Liberation Serif" w:cs="Liberation Serif"/>
                <w:sz w:val="28"/>
                <w:szCs w:val="28"/>
              </w:rPr>
              <w:t xml:space="preserve">Туринской районной </w:t>
            </w:r>
          </w:p>
          <w:p w:rsidR="002C0F8D" w:rsidRPr="00FB2E39" w:rsidRDefault="002C0F8D" w:rsidP="002C0F8D">
            <w:pPr>
              <w:suppressAutoHyphens/>
              <w:spacing w:after="0" w:line="216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hAnsi="Liberation Serif" w:cs="Liberation Serif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2520" w:type="dxa"/>
            <w:shd w:val="clear" w:color="auto" w:fill="auto"/>
          </w:tcPr>
          <w:p w:rsidR="002C0F8D" w:rsidRPr="00FB2E39" w:rsidRDefault="002C0F8D" w:rsidP="002C0F8D">
            <w:pPr>
              <w:suppressAutoHyphens/>
              <w:snapToGrid w:val="0"/>
              <w:spacing w:after="0" w:line="216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2C0F8D" w:rsidRPr="00FB2E39" w:rsidRDefault="002C0F8D" w:rsidP="002C0F8D">
            <w:pPr>
              <w:suppressAutoHyphens/>
              <w:snapToGrid w:val="0"/>
              <w:spacing w:after="0" w:line="216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C0F8D" w:rsidRPr="00FB2E39" w:rsidRDefault="002C0F8D" w:rsidP="002C0F8D">
            <w:pPr>
              <w:suppressAutoHyphens/>
              <w:spacing w:after="0" w:line="216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C0F8D" w:rsidRPr="00FB2E39" w:rsidRDefault="002C0F8D" w:rsidP="002C0F8D">
            <w:pPr>
              <w:suppressAutoHyphens/>
              <w:spacing w:after="0" w:line="216" w:lineRule="auto"/>
              <w:rPr>
                <w:rFonts w:ascii="Liberation Serif" w:eastAsia="Times New Roman CYR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eastAsia="Times New Roman CYR" w:hAnsi="Liberation Serif" w:cs="Liberation Serif"/>
                <w:sz w:val="28"/>
                <w:szCs w:val="28"/>
              </w:rPr>
              <w:t xml:space="preserve">        </w:t>
            </w:r>
          </w:p>
          <w:p w:rsidR="002C0F8D" w:rsidRPr="00FB2E39" w:rsidRDefault="002C0F8D" w:rsidP="002C0F8D">
            <w:pPr>
              <w:suppressAutoHyphens/>
              <w:spacing w:after="0" w:line="216" w:lineRule="auto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eastAsia="Times New Roman CYR" w:hAnsi="Liberation Serif" w:cs="Liberation Serif"/>
                <w:sz w:val="28"/>
                <w:szCs w:val="28"/>
              </w:rPr>
              <w:t xml:space="preserve">     Ю</w:t>
            </w:r>
            <w:r w:rsidRPr="00FB2E39">
              <w:rPr>
                <w:rFonts w:ascii="Liberation Serif" w:hAnsi="Liberation Serif" w:cs="Liberation Serif"/>
                <w:sz w:val="28"/>
                <w:szCs w:val="28"/>
              </w:rPr>
              <w:t>.Л. Коркина</w:t>
            </w:r>
          </w:p>
        </w:tc>
      </w:tr>
      <w:tr w:rsidR="002C0F8D" w:rsidRPr="002C0F8D" w:rsidTr="00FA1926">
        <w:tc>
          <w:tcPr>
            <w:tcW w:w="4248" w:type="dxa"/>
            <w:shd w:val="clear" w:color="auto" w:fill="auto"/>
          </w:tcPr>
          <w:p w:rsidR="002C0F8D" w:rsidRPr="00FB2E39" w:rsidRDefault="002C0F8D" w:rsidP="002C0F8D">
            <w:pPr>
              <w:suppressAutoHyphens/>
              <w:snapToGrid w:val="0"/>
              <w:spacing w:after="0" w:line="216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2C0F8D" w:rsidRPr="00FB2E39" w:rsidRDefault="002C0F8D" w:rsidP="002C0F8D">
            <w:pPr>
              <w:suppressAutoHyphens/>
              <w:snapToGrid w:val="0"/>
              <w:spacing w:after="0" w:line="216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2C0F8D" w:rsidRPr="00FB2E39" w:rsidRDefault="002C0F8D" w:rsidP="002C0F8D">
            <w:pPr>
              <w:suppressAutoHyphens/>
              <w:snapToGrid w:val="0"/>
              <w:spacing w:after="0" w:line="216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2C0F8D" w:rsidRPr="002C0F8D" w:rsidTr="00FA1926">
        <w:tc>
          <w:tcPr>
            <w:tcW w:w="4248" w:type="dxa"/>
            <w:shd w:val="clear" w:color="auto" w:fill="auto"/>
          </w:tcPr>
          <w:p w:rsidR="002C0F8D" w:rsidRPr="00FB2E39" w:rsidRDefault="002C0F8D" w:rsidP="002C0F8D">
            <w:pPr>
              <w:suppressAutoHyphens/>
              <w:spacing w:after="0" w:line="216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hAnsi="Liberation Serif" w:cs="Liberation Serif"/>
                <w:sz w:val="28"/>
                <w:szCs w:val="28"/>
              </w:rPr>
              <w:t xml:space="preserve">Секретарь </w:t>
            </w:r>
          </w:p>
          <w:p w:rsidR="002C0F8D" w:rsidRPr="00FB2E39" w:rsidRDefault="002C0F8D" w:rsidP="002C0F8D">
            <w:pPr>
              <w:suppressAutoHyphens/>
              <w:spacing w:after="0" w:line="216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hAnsi="Liberation Serif" w:cs="Liberation Serif"/>
                <w:sz w:val="28"/>
                <w:szCs w:val="28"/>
              </w:rPr>
              <w:t xml:space="preserve">Туринской районной </w:t>
            </w:r>
          </w:p>
          <w:p w:rsidR="002C0F8D" w:rsidRPr="00FB2E39" w:rsidRDefault="002C0F8D" w:rsidP="002C0F8D">
            <w:pPr>
              <w:suppressAutoHyphens/>
              <w:spacing w:after="0" w:line="216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hAnsi="Liberation Serif" w:cs="Liberation Serif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2520" w:type="dxa"/>
            <w:shd w:val="clear" w:color="auto" w:fill="auto"/>
          </w:tcPr>
          <w:p w:rsidR="002C0F8D" w:rsidRPr="00FB2E39" w:rsidRDefault="002C0F8D" w:rsidP="002C0F8D">
            <w:pPr>
              <w:suppressAutoHyphens/>
              <w:snapToGrid w:val="0"/>
              <w:spacing w:after="0" w:line="216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2C0F8D" w:rsidRPr="00FB2E39" w:rsidRDefault="002C0F8D" w:rsidP="002C0F8D">
            <w:pPr>
              <w:suppressAutoHyphens/>
              <w:snapToGrid w:val="0"/>
              <w:spacing w:after="0" w:line="216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C0F8D" w:rsidRPr="00FB2E39" w:rsidRDefault="002C0F8D" w:rsidP="002C0F8D">
            <w:pPr>
              <w:suppressAutoHyphens/>
              <w:spacing w:after="0" w:line="216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C0F8D" w:rsidRPr="00FB2E39" w:rsidRDefault="002C0F8D" w:rsidP="002C0F8D">
            <w:pPr>
              <w:suppressAutoHyphens/>
              <w:spacing w:after="0" w:line="216" w:lineRule="auto"/>
              <w:rPr>
                <w:rFonts w:ascii="Liberation Serif" w:eastAsia="Times New Roman CYR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eastAsia="Times New Roman CYR" w:hAnsi="Liberation Serif" w:cs="Liberation Serif"/>
                <w:sz w:val="28"/>
                <w:szCs w:val="28"/>
              </w:rPr>
              <w:t xml:space="preserve">          </w:t>
            </w:r>
          </w:p>
          <w:p w:rsidR="002C0F8D" w:rsidRPr="00FB2E39" w:rsidRDefault="002C0F8D" w:rsidP="002C0F8D">
            <w:pPr>
              <w:suppressAutoHyphens/>
              <w:spacing w:after="0" w:line="216" w:lineRule="auto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B2E39">
              <w:rPr>
                <w:rFonts w:ascii="Liberation Serif" w:hAnsi="Liberation Serif" w:cs="Liberation Serif"/>
                <w:sz w:val="28"/>
                <w:szCs w:val="28"/>
              </w:rPr>
              <w:t>Л.Н. Лапшина</w:t>
            </w:r>
          </w:p>
        </w:tc>
      </w:tr>
    </w:tbl>
    <w:p w:rsidR="002C0F8D" w:rsidRDefault="002C0F8D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</w:p>
    <w:p w:rsidR="005A7C4A" w:rsidRDefault="005A7C4A" w:rsidP="005A7C4A">
      <w:pPr>
        <w:spacing w:after="0" w:line="240" w:lineRule="auto"/>
        <w:ind w:left="4536"/>
        <w:jc w:val="center"/>
        <w:rPr>
          <w:rFonts w:ascii="Liberation Serif" w:eastAsia="Liberation Serif" w:hAnsi="Liberation Serif" w:cs="Liberation Serif"/>
          <w:sz w:val="28"/>
        </w:rPr>
      </w:pPr>
      <w:r>
        <w:rPr>
          <w:rFonts w:ascii="Liberation Serif" w:eastAsia="Liberation Serif" w:hAnsi="Liberation Serif" w:cs="Liberation Serif"/>
          <w:sz w:val="28"/>
        </w:rPr>
        <w:lastRenderedPageBreak/>
        <w:t>Приложение к решению Туринской районной территориальной избирательной комиссии</w:t>
      </w:r>
    </w:p>
    <w:p w:rsidR="005A7C4A" w:rsidRDefault="005A7C4A" w:rsidP="005A7C4A">
      <w:pPr>
        <w:spacing w:after="0" w:line="240" w:lineRule="auto"/>
        <w:ind w:left="4536"/>
        <w:jc w:val="center"/>
        <w:rPr>
          <w:rFonts w:ascii="Liberation Serif" w:eastAsia="Liberation Serif" w:hAnsi="Liberation Serif" w:cs="Liberation Serif"/>
          <w:sz w:val="28"/>
        </w:rPr>
      </w:pPr>
      <w:r>
        <w:rPr>
          <w:rFonts w:ascii="Liberation Serif" w:eastAsia="Liberation Serif" w:hAnsi="Liberation Serif" w:cs="Liberation Serif"/>
          <w:sz w:val="28"/>
        </w:rPr>
        <w:t>от 20 февраля 2025 года № 2/8</w:t>
      </w:r>
    </w:p>
    <w:p w:rsidR="005A7C4A" w:rsidRDefault="005A7C4A" w:rsidP="005A7C4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</w:p>
    <w:p w:rsidR="005A7C4A" w:rsidRDefault="005A7C4A" w:rsidP="005A7C4A">
      <w:pPr>
        <w:suppressAutoHyphens/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</w:p>
    <w:p w:rsidR="005A7C4A" w:rsidRDefault="005A7C4A" w:rsidP="005A7C4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4263F">
        <w:rPr>
          <w:rFonts w:ascii="Liberation Serif" w:hAnsi="Liberation Serif" w:cs="Liberation Serif"/>
          <w:b/>
          <w:sz w:val="28"/>
          <w:szCs w:val="28"/>
        </w:rPr>
        <w:t>Отчет государственного гражданского служащего, ведущего специалиста информационного управления аппарата Избирательной комиссии Свердловской области, исполняющего функциональные обязанности системного администратора Туринской районной террито</w:t>
      </w:r>
      <w:r>
        <w:rPr>
          <w:rFonts w:ascii="Liberation Serif" w:hAnsi="Liberation Serif" w:cs="Liberation Serif"/>
          <w:b/>
          <w:sz w:val="28"/>
          <w:szCs w:val="28"/>
        </w:rPr>
        <w:t>риальной избирательной комиссии</w:t>
      </w:r>
    </w:p>
    <w:p w:rsidR="005A7C4A" w:rsidRDefault="005A7C4A" w:rsidP="005A7C4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4263F">
        <w:rPr>
          <w:rFonts w:ascii="Liberation Serif" w:hAnsi="Liberation Serif" w:cs="Liberation Serif"/>
          <w:b/>
          <w:sz w:val="28"/>
          <w:szCs w:val="28"/>
        </w:rPr>
        <w:t xml:space="preserve"> за </w:t>
      </w:r>
      <w:r>
        <w:rPr>
          <w:rFonts w:ascii="Liberation Serif" w:hAnsi="Liberation Serif" w:cs="Liberation Serif"/>
          <w:b/>
          <w:sz w:val="28"/>
          <w:szCs w:val="28"/>
        </w:rPr>
        <w:t>втор</w:t>
      </w:r>
      <w:r w:rsidRPr="00E4263F">
        <w:rPr>
          <w:rFonts w:ascii="Liberation Serif" w:hAnsi="Liberation Serif" w:cs="Liberation Serif"/>
          <w:b/>
          <w:sz w:val="28"/>
          <w:szCs w:val="28"/>
        </w:rPr>
        <w:t>ое полугодие 2025 года</w:t>
      </w:r>
    </w:p>
    <w:p w:rsidR="005A7C4A" w:rsidRPr="00E4263F" w:rsidRDefault="005A7C4A" w:rsidP="005A7C4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На обслуживаемой территории зарегистрировано </w:t>
      </w:r>
      <w:r w:rsidRPr="00AB07A4">
        <w:rPr>
          <w:rFonts w:ascii="Liberation Serif" w:hAnsi="Liberation Serif" w:cs="Liberation Serif"/>
          <w:sz w:val="28"/>
          <w:szCs w:val="28"/>
        </w:rPr>
        <w:t>19</w:t>
      </w:r>
      <w:r>
        <w:rPr>
          <w:rFonts w:ascii="Liberation Serif" w:hAnsi="Liberation Serif" w:cs="Liberation Serif"/>
          <w:sz w:val="28"/>
          <w:szCs w:val="28"/>
        </w:rPr>
        <w:t>530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избирателей и сформировано 23 избирательных участк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В течение отчетного периода в рамках исполнения служебных обязанностей, предусмотренных должностным регламентом, мною выполнена следующая работа. </w:t>
      </w:r>
    </w:p>
    <w:p w:rsidR="005A7C4A" w:rsidRPr="00EC07DF" w:rsidRDefault="005A7C4A" w:rsidP="005A7C4A">
      <w:pPr>
        <w:pStyle w:val="a5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C07DF">
        <w:rPr>
          <w:rFonts w:ascii="Liberation Serif" w:hAnsi="Liberation Serif" w:cs="Liberation Serif"/>
          <w:b/>
          <w:sz w:val="28"/>
          <w:szCs w:val="28"/>
        </w:rPr>
        <w:t>Работа с задачами ГАС «Выборы»</w:t>
      </w:r>
    </w:p>
    <w:p w:rsidR="005A7C4A" w:rsidRPr="00E4263F" w:rsidRDefault="005A7C4A" w:rsidP="005A7C4A">
      <w:pPr>
        <w:pStyle w:val="a5"/>
        <w:numPr>
          <w:ilvl w:val="1"/>
          <w:numId w:val="2"/>
        </w:numPr>
        <w:tabs>
          <w:tab w:val="left" w:pos="1276"/>
        </w:tabs>
        <w:spacing w:after="16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Регистр избирателей Основная работа заключалась в ведении Регистра избирателей, поддержании его в актуальном состоянии. В течение отчетного периода системным администратором регулярно обрабатывались сведения, поступающие из </w:t>
      </w:r>
      <w:r>
        <w:rPr>
          <w:rFonts w:ascii="Liberation Serif" w:hAnsi="Liberation Serif" w:cs="Liberation Serif"/>
          <w:sz w:val="28"/>
          <w:szCs w:val="28"/>
        </w:rPr>
        <w:t xml:space="preserve">Отдела </w:t>
      </w:r>
      <w:r w:rsidRPr="00E4263F">
        <w:rPr>
          <w:rFonts w:ascii="Liberation Serif" w:hAnsi="Liberation Serif" w:cs="Liberation Serif"/>
          <w:sz w:val="28"/>
          <w:szCs w:val="28"/>
        </w:rPr>
        <w:t>МВД России «Т</w:t>
      </w:r>
      <w:r>
        <w:rPr>
          <w:rFonts w:ascii="Liberation Serif" w:hAnsi="Liberation Serif" w:cs="Liberation Serif"/>
          <w:sz w:val="28"/>
          <w:szCs w:val="28"/>
        </w:rPr>
        <w:t>ур</w:t>
      </w:r>
      <w:r w:rsidRPr="00E4263F">
        <w:rPr>
          <w:rFonts w:ascii="Liberation Serif" w:hAnsi="Liberation Serif" w:cs="Liberation Serif"/>
          <w:sz w:val="28"/>
          <w:szCs w:val="28"/>
        </w:rPr>
        <w:t>инский», военн</w:t>
      </w:r>
      <w:r>
        <w:rPr>
          <w:rFonts w:ascii="Liberation Serif" w:hAnsi="Liberation Serif" w:cs="Liberation Serif"/>
          <w:sz w:val="28"/>
          <w:szCs w:val="28"/>
        </w:rPr>
        <w:t>о-учетного стола</w:t>
      </w:r>
      <w:r w:rsidRPr="00E4263F">
        <w:rPr>
          <w:rFonts w:ascii="Liberation Serif" w:hAnsi="Liberation Serif" w:cs="Liberation Serif"/>
          <w:sz w:val="28"/>
          <w:szCs w:val="28"/>
        </w:rPr>
        <w:t>, администрации Т</w:t>
      </w:r>
      <w:r>
        <w:rPr>
          <w:rFonts w:ascii="Liberation Serif" w:hAnsi="Liberation Serif" w:cs="Liberation Serif"/>
          <w:sz w:val="28"/>
          <w:szCs w:val="28"/>
        </w:rPr>
        <w:t>у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ринского муниципального района и Избирательной комиссии Свердловской области. </w:t>
      </w: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Численность избирателей на 01.0</w:t>
      </w:r>
      <w:r>
        <w:rPr>
          <w:rFonts w:ascii="Liberation Serif" w:hAnsi="Liberation Serif" w:cs="Liberation Serif"/>
          <w:sz w:val="28"/>
          <w:szCs w:val="28"/>
        </w:rPr>
        <w:t>7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.2025 года составляла – </w:t>
      </w:r>
      <w:r w:rsidRPr="003C368F">
        <w:rPr>
          <w:rFonts w:ascii="Liberation Serif" w:hAnsi="Liberation Serif" w:cs="Liberation Serif"/>
          <w:sz w:val="28"/>
          <w:szCs w:val="28"/>
        </w:rPr>
        <w:t>19681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избирателей, на 01.0</w:t>
      </w:r>
      <w:r>
        <w:rPr>
          <w:rFonts w:ascii="Liberation Serif" w:hAnsi="Liberation Serif" w:cs="Liberation Serif"/>
          <w:sz w:val="28"/>
          <w:szCs w:val="28"/>
        </w:rPr>
        <w:t>1</w:t>
      </w:r>
      <w:r w:rsidRPr="00E4263F">
        <w:rPr>
          <w:rFonts w:ascii="Liberation Serif" w:hAnsi="Liberation Serif" w:cs="Liberation Serif"/>
          <w:sz w:val="28"/>
          <w:szCs w:val="28"/>
        </w:rPr>
        <w:t>.202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AB07A4">
        <w:rPr>
          <w:rFonts w:ascii="Liberation Serif" w:hAnsi="Liberation Serif" w:cs="Liberation Serif"/>
          <w:sz w:val="28"/>
          <w:szCs w:val="28"/>
        </w:rPr>
        <w:t xml:space="preserve"> 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года – </w:t>
      </w:r>
      <w:r w:rsidRPr="00AB07A4">
        <w:rPr>
          <w:rFonts w:ascii="Liberation Serif" w:hAnsi="Liberation Serif" w:cs="Liberation Serif"/>
          <w:sz w:val="28"/>
          <w:szCs w:val="28"/>
        </w:rPr>
        <w:t>19</w:t>
      </w:r>
      <w:r>
        <w:rPr>
          <w:rFonts w:ascii="Liberation Serif" w:hAnsi="Liberation Serif" w:cs="Liberation Serif"/>
          <w:sz w:val="28"/>
          <w:szCs w:val="28"/>
        </w:rPr>
        <w:t>530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избирателей. Численность избирателей у</w:t>
      </w:r>
      <w:r>
        <w:rPr>
          <w:rFonts w:ascii="Liberation Serif" w:hAnsi="Liberation Serif" w:cs="Liberation Serif"/>
          <w:sz w:val="28"/>
          <w:szCs w:val="28"/>
        </w:rPr>
        <w:t>меньш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илась на </w:t>
      </w:r>
      <w:r>
        <w:rPr>
          <w:rFonts w:ascii="Liberation Serif" w:hAnsi="Liberation Serif" w:cs="Liberation Serif"/>
          <w:sz w:val="28"/>
          <w:szCs w:val="28"/>
        </w:rPr>
        <w:t>151</w:t>
      </w:r>
      <w:r w:rsidRPr="00E4263F">
        <w:rPr>
          <w:rFonts w:ascii="Liberation Serif" w:hAnsi="Liberation Serif" w:cs="Liberation Serif"/>
          <w:sz w:val="28"/>
          <w:szCs w:val="28"/>
        </w:rPr>
        <w:t>, что составил</w:t>
      </w:r>
      <w:r>
        <w:rPr>
          <w:rFonts w:ascii="Liberation Serif" w:hAnsi="Liberation Serif" w:cs="Liberation Serif"/>
          <w:sz w:val="28"/>
          <w:szCs w:val="28"/>
        </w:rPr>
        <w:t>о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0,</w:t>
      </w:r>
      <w:r>
        <w:rPr>
          <w:rFonts w:ascii="Liberation Serif" w:hAnsi="Liberation Serif" w:cs="Liberation Serif"/>
          <w:sz w:val="28"/>
          <w:szCs w:val="28"/>
        </w:rPr>
        <w:t>77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%. </w:t>
      </w: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Всего в территориальный фрагмент в БД ПРИУР за </w:t>
      </w:r>
      <w:r>
        <w:rPr>
          <w:rFonts w:ascii="Liberation Serif" w:hAnsi="Liberation Serif" w:cs="Liberation Serif"/>
          <w:sz w:val="28"/>
          <w:szCs w:val="28"/>
        </w:rPr>
        <w:t>второе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полугодие внесено </w:t>
      </w:r>
      <w:r w:rsidRPr="00AB07A4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>738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изменени</w:t>
      </w:r>
      <w:r>
        <w:rPr>
          <w:rFonts w:ascii="Liberation Serif" w:hAnsi="Liberation Serif" w:cs="Liberation Serif"/>
          <w:sz w:val="28"/>
          <w:szCs w:val="28"/>
        </w:rPr>
        <w:t>й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сведений об избирателях. </w:t>
      </w: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Численность молодежи от 1</w:t>
      </w:r>
      <w:r>
        <w:rPr>
          <w:rFonts w:ascii="Liberation Serif" w:hAnsi="Liberation Serif" w:cs="Liberation Serif"/>
          <w:sz w:val="28"/>
          <w:szCs w:val="28"/>
        </w:rPr>
        <w:t>8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до 30 лет по состоянию на 1 июля 2025 года составляет </w:t>
      </w:r>
      <w:r w:rsidRPr="00AB07A4">
        <w:rPr>
          <w:rFonts w:ascii="Liberation Serif" w:hAnsi="Liberation Serif" w:cs="Liberation Serif"/>
          <w:sz w:val="28"/>
          <w:szCs w:val="28"/>
        </w:rPr>
        <w:t>33</w:t>
      </w:r>
      <w:r>
        <w:rPr>
          <w:rFonts w:ascii="Liberation Serif" w:hAnsi="Liberation Serif" w:cs="Liberation Serif"/>
          <w:sz w:val="28"/>
          <w:szCs w:val="28"/>
        </w:rPr>
        <w:t>00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человек. </w:t>
      </w: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На протяжении всего времени проводилась работа по выявлению двойников в базе данных и избирателях, не сменившие паспорта по достижению 20-45 лет при превышении срока замены более одного квартала. Все уточнения были вовремя внесены в БД РИУР</w:t>
      </w:r>
      <w:r>
        <w:rPr>
          <w:rFonts w:ascii="Liberation Serif" w:hAnsi="Liberation Serif" w:cs="Liberation Serif"/>
          <w:sz w:val="28"/>
          <w:szCs w:val="28"/>
        </w:rPr>
        <w:t xml:space="preserve"> и БД РУИП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На протяжении своего отчетного периода проводилась сверка данных избирателей из базы Единого портала </w:t>
      </w:r>
      <w:proofErr w:type="spellStart"/>
      <w:r w:rsidRPr="00E4263F">
        <w:rPr>
          <w:rFonts w:ascii="Liberation Serif" w:hAnsi="Liberation Serif" w:cs="Liberation Serif"/>
          <w:sz w:val="28"/>
          <w:szCs w:val="28"/>
        </w:rPr>
        <w:t>Го</w:t>
      </w:r>
      <w:r>
        <w:rPr>
          <w:rFonts w:ascii="Liberation Serif" w:hAnsi="Liberation Serif" w:cs="Liberation Serif"/>
          <w:sz w:val="28"/>
          <w:szCs w:val="28"/>
        </w:rPr>
        <w:t>с</w:t>
      </w:r>
      <w:r w:rsidRPr="00E4263F">
        <w:rPr>
          <w:rFonts w:ascii="Liberation Serif" w:hAnsi="Liberation Serif" w:cs="Liberation Serif"/>
          <w:sz w:val="28"/>
          <w:szCs w:val="28"/>
        </w:rPr>
        <w:t>услуг</w:t>
      </w:r>
      <w:proofErr w:type="spellEnd"/>
      <w:r w:rsidRPr="00E4263F">
        <w:rPr>
          <w:rFonts w:ascii="Liberation Serif" w:hAnsi="Liberation Serif" w:cs="Liberation Serif"/>
          <w:sz w:val="28"/>
          <w:szCs w:val="28"/>
        </w:rPr>
        <w:t xml:space="preserve"> и регистра избирателей ГАС «Выборы». Все выявленные неточности внесены в Регистр избирателей. </w:t>
      </w: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lastRenderedPageBreak/>
        <w:t>Ежемесячно формировались и отправлялись в Избирательную комиссию Свердловской области сведения о количестве событий, введенных в базу данных, сведения о событиях, произошедших с гражданами РФ, временно находившимися на территории Т</w:t>
      </w:r>
      <w:r>
        <w:rPr>
          <w:rFonts w:ascii="Liberation Serif" w:hAnsi="Liberation Serif" w:cs="Liberation Serif"/>
          <w:sz w:val="28"/>
          <w:szCs w:val="28"/>
        </w:rPr>
        <w:t>уринского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муниципального района и сведения о численности избирателей, участников референдума по состоянию на первое число текущего календарного месяца. </w:t>
      </w: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В соответствии с Регламентом использования подсистемы «Регистра избирателей участников референдума», передавались изменения территориального фрагмента базы данных по состоянию на </w:t>
      </w:r>
      <w:r>
        <w:rPr>
          <w:rFonts w:ascii="Liberation Serif" w:hAnsi="Liberation Serif" w:cs="Liberation Serif"/>
          <w:sz w:val="28"/>
          <w:szCs w:val="28"/>
        </w:rPr>
        <w:t>1 июля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2025 года и 1 </w:t>
      </w:r>
      <w:r>
        <w:rPr>
          <w:rFonts w:ascii="Liberation Serif" w:hAnsi="Liberation Serif" w:cs="Liberation Serif"/>
          <w:sz w:val="28"/>
          <w:szCs w:val="28"/>
        </w:rPr>
        <w:t>октября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2025 года в ИКСО. </w:t>
      </w:r>
    </w:p>
    <w:p w:rsidR="005A7C4A" w:rsidRPr="00E4263F" w:rsidRDefault="005A7C4A" w:rsidP="005A7C4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</w:rPr>
        <w:t>о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втором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полугодии 2025 года продолжалась опытная эксплуатация Цифровой платформы. Сведения, поступающие из органов регистрационного учета одновременно, вносились в подсистему ГАС «Выборы» версии 1.3.1 и </w:t>
      </w:r>
      <w:proofErr w:type="gramStart"/>
      <w:r w:rsidRPr="00E4263F">
        <w:rPr>
          <w:rFonts w:ascii="Liberation Serif" w:hAnsi="Liberation Serif" w:cs="Liberation Serif"/>
          <w:sz w:val="28"/>
          <w:szCs w:val="28"/>
        </w:rPr>
        <w:t>в ГАС</w:t>
      </w:r>
      <w:proofErr w:type="gramEnd"/>
      <w:r w:rsidRPr="00E4263F">
        <w:rPr>
          <w:rFonts w:ascii="Liberation Serif" w:hAnsi="Liberation Serif" w:cs="Liberation Serif"/>
          <w:sz w:val="28"/>
          <w:szCs w:val="28"/>
        </w:rPr>
        <w:t xml:space="preserve"> «Выборы» версии 2.0 </w:t>
      </w:r>
    </w:p>
    <w:p w:rsidR="005A7C4A" w:rsidRPr="00E4263F" w:rsidRDefault="005A7C4A" w:rsidP="005A7C4A">
      <w:pPr>
        <w:pStyle w:val="a5"/>
        <w:numPr>
          <w:ilvl w:val="1"/>
          <w:numId w:val="2"/>
        </w:numPr>
        <w:tabs>
          <w:tab w:val="left" w:pos="1276"/>
        </w:tabs>
        <w:spacing w:after="16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Задача «Кадры» - вн</w:t>
      </w:r>
      <w:r>
        <w:rPr>
          <w:rFonts w:ascii="Liberation Serif" w:hAnsi="Liberation Serif" w:cs="Liberation Serif"/>
          <w:sz w:val="28"/>
          <w:szCs w:val="28"/>
        </w:rPr>
        <w:t>о</w:t>
      </w:r>
      <w:r w:rsidRPr="00E4263F">
        <w:rPr>
          <w:rFonts w:ascii="Liberation Serif" w:hAnsi="Liberation Serif" w:cs="Liberation Serif"/>
          <w:sz w:val="28"/>
          <w:szCs w:val="28"/>
        </w:rPr>
        <w:t>с</w:t>
      </w:r>
      <w:r>
        <w:rPr>
          <w:rFonts w:ascii="Liberation Serif" w:hAnsi="Liberation Serif" w:cs="Liberation Serif"/>
          <w:sz w:val="28"/>
          <w:szCs w:val="28"/>
        </w:rPr>
        <w:t>ились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изменения </w:t>
      </w:r>
      <w:r>
        <w:rPr>
          <w:rFonts w:ascii="Liberation Serif" w:hAnsi="Liberation Serif" w:cs="Liberation Serif"/>
          <w:sz w:val="28"/>
          <w:szCs w:val="28"/>
        </w:rPr>
        <w:t>в состав и резерв УИК.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5A7C4A" w:rsidRPr="00803D02" w:rsidRDefault="005A7C4A" w:rsidP="005A7C4A">
      <w:pPr>
        <w:pStyle w:val="a5"/>
        <w:numPr>
          <w:ilvl w:val="1"/>
          <w:numId w:val="2"/>
        </w:numPr>
        <w:tabs>
          <w:tab w:val="left" w:pos="1276"/>
        </w:tabs>
        <w:spacing w:after="16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Задача «Право» - Ввод решений ТИК о включении в резерв и исключении лиц из резерва составов УИК. - Ввод актуальных редакций Устав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муниципальн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образовани</w:t>
      </w:r>
      <w:r>
        <w:rPr>
          <w:rFonts w:ascii="Liberation Serif" w:hAnsi="Liberation Serif" w:cs="Liberation Serif"/>
          <w:sz w:val="28"/>
          <w:szCs w:val="28"/>
        </w:rPr>
        <w:t>я</w:t>
      </w:r>
      <w:r w:rsidRPr="00E4263F">
        <w:rPr>
          <w:rFonts w:ascii="Liberation Serif" w:hAnsi="Liberation Serif" w:cs="Liberation Serif"/>
          <w:sz w:val="28"/>
          <w:szCs w:val="28"/>
        </w:rPr>
        <w:t>.</w:t>
      </w:r>
    </w:p>
    <w:p w:rsidR="005A7C4A" w:rsidRPr="00E4263F" w:rsidRDefault="005A7C4A" w:rsidP="005A7C4A">
      <w:pPr>
        <w:pStyle w:val="a5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4263F">
        <w:rPr>
          <w:rFonts w:ascii="Liberation Serif" w:hAnsi="Liberation Serif" w:cs="Liberation Serif"/>
          <w:b/>
          <w:sz w:val="28"/>
          <w:szCs w:val="28"/>
        </w:rPr>
        <w:t>Взаимодействие с территориальной избирательной комиссией.</w:t>
      </w:r>
    </w:p>
    <w:p w:rsidR="005A7C4A" w:rsidRPr="00E4263F" w:rsidRDefault="005A7C4A" w:rsidP="005A7C4A">
      <w:pPr>
        <w:pStyle w:val="a5"/>
        <w:numPr>
          <w:ilvl w:val="1"/>
          <w:numId w:val="2"/>
        </w:numPr>
        <w:tabs>
          <w:tab w:val="left" w:pos="1276"/>
        </w:tabs>
        <w:spacing w:after="16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С 1 </w:t>
      </w:r>
      <w:r>
        <w:rPr>
          <w:rFonts w:ascii="Liberation Serif" w:hAnsi="Liberation Serif" w:cs="Liberation Serif"/>
          <w:sz w:val="28"/>
          <w:szCs w:val="28"/>
        </w:rPr>
        <w:t>июля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2025 года ведение документооборота комиссии в подсистеме документооборота ГАС «Выборы» версии 2.0. </w:t>
      </w:r>
    </w:p>
    <w:p w:rsidR="005A7C4A" w:rsidRPr="00E4263F" w:rsidRDefault="005A7C4A" w:rsidP="005A7C4A">
      <w:pPr>
        <w:pStyle w:val="a5"/>
        <w:numPr>
          <w:ilvl w:val="1"/>
          <w:numId w:val="2"/>
        </w:numPr>
        <w:tabs>
          <w:tab w:val="left" w:pos="1276"/>
        </w:tabs>
        <w:spacing w:after="16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Ведение сайта ТИК, регулярное обновление и оформление информации, поддержание в актуальном состоянии всех разделов сайта, размещение баннеров, фотоматериалов.</w:t>
      </w:r>
    </w:p>
    <w:p w:rsidR="005A7C4A" w:rsidRPr="00E4263F" w:rsidRDefault="005A7C4A" w:rsidP="005A7C4A">
      <w:pPr>
        <w:pStyle w:val="a5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4263F">
        <w:rPr>
          <w:rFonts w:ascii="Liberation Serif" w:hAnsi="Liberation Serif" w:cs="Liberation Serif"/>
          <w:b/>
          <w:sz w:val="28"/>
          <w:szCs w:val="28"/>
        </w:rPr>
        <w:t>Участие в мероприятиях по поддержанию уровня квалификации, необходимой для исполнения своих должностных обязанностей</w:t>
      </w:r>
    </w:p>
    <w:p w:rsidR="005A7C4A" w:rsidRPr="00E4263F" w:rsidRDefault="005A7C4A" w:rsidP="005A7C4A">
      <w:pPr>
        <w:pStyle w:val="a5"/>
        <w:numPr>
          <w:ilvl w:val="1"/>
          <w:numId w:val="2"/>
        </w:numPr>
        <w:tabs>
          <w:tab w:val="left" w:pos="1276"/>
        </w:tabs>
        <w:spacing w:after="16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Участие в обучающих и информационных </w:t>
      </w:r>
      <w:proofErr w:type="spellStart"/>
      <w:r w:rsidRPr="00E4263F">
        <w:rPr>
          <w:rFonts w:ascii="Liberation Serif" w:hAnsi="Liberation Serif" w:cs="Liberation Serif"/>
          <w:sz w:val="28"/>
          <w:szCs w:val="28"/>
        </w:rPr>
        <w:t>вебинарах</w:t>
      </w:r>
      <w:proofErr w:type="spellEnd"/>
      <w:r w:rsidRPr="00E4263F">
        <w:rPr>
          <w:rFonts w:ascii="Liberation Serif" w:hAnsi="Liberation Serif" w:cs="Liberation Serif"/>
          <w:sz w:val="28"/>
          <w:szCs w:val="28"/>
        </w:rPr>
        <w:t xml:space="preserve">, проводимых ИКСО. </w:t>
      </w:r>
    </w:p>
    <w:p w:rsidR="005A7C4A" w:rsidRPr="00E4263F" w:rsidRDefault="005A7C4A" w:rsidP="005A7C4A">
      <w:pPr>
        <w:pStyle w:val="a5"/>
        <w:numPr>
          <w:ilvl w:val="1"/>
          <w:numId w:val="2"/>
        </w:numPr>
        <w:tabs>
          <w:tab w:val="left" w:pos="1276"/>
        </w:tabs>
        <w:spacing w:after="16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Изучение нормативно-правовых актов. </w:t>
      </w:r>
    </w:p>
    <w:p w:rsidR="005A7C4A" w:rsidRPr="00E4263F" w:rsidRDefault="005A7C4A" w:rsidP="005A7C4A">
      <w:pPr>
        <w:pStyle w:val="a5"/>
        <w:numPr>
          <w:ilvl w:val="1"/>
          <w:numId w:val="2"/>
        </w:numPr>
        <w:tabs>
          <w:tab w:val="left" w:pos="1276"/>
        </w:tabs>
        <w:spacing w:after="16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Изучение учебно-методических материалов по опытной эксплуатации специального программного обеспечения Цифровой платформы. </w:t>
      </w:r>
    </w:p>
    <w:p w:rsidR="005A7C4A" w:rsidRPr="00E4263F" w:rsidRDefault="005A7C4A" w:rsidP="005A7C4A">
      <w:pPr>
        <w:pStyle w:val="a5"/>
        <w:numPr>
          <w:ilvl w:val="1"/>
          <w:numId w:val="2"/>
        </w:numPr>
        <w:tabs>
          <w:tab w:val="left" w:pos="1276"/>
        </w:tabs>
        <w:spacing w:after="16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Успешно проведена избирательная кампания по досрочным выборам Губернатора Свердловской области</w:t>
      </w:r>
      <w:r w:rsidRPr="00E4263F">
        <w:rPr>
          <w:rFonts w:ascii="Liberation Serif" w:hAnsi="Liberation Serif" w:cs="Liberation Serif"/>
          <w:sz w:val="28"/>
          <w:szCs w:val="28"/>
        </w:rPr>
        <w:t>.</w:t>
      </w:r>
    </w:p>
    <w:p w:rsidR="005A7C4A" w:rsidRDefault="005A7C4A" w:rsidP="00E32E3E">
      <w:pPr>
        <w:spacing w:after="0" w:line="240" w:lineRule="auto"/>
        <w:rPr>
          <w:rFonts w:ascii="Liberation Serif" w:eastAsia="Liberation Serif" w:hAnsi="Liberation Serif" w:cs="Liberation Serif"/>
          <w:sz w:val="28"/>
        </w:rPr>
      </w:pPr>
      <w:bookmarkStart w:id="0" w:name="_GoBack"/>
      <w:bookmarkEnd w:id="0"/>
    </w:p>
    <w:sectPr w:rsidR="005A7C4A" w:rsidSect="009C27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3557C"/>
    <w:multiLevelType w:val="hybridMultilevel"/>
    <w:tmpl w:val="9BC08478"/>
    <w:lvl w:ilvl="0" w:tplc="3D3C85B2">
      <w:start w:val="1"/>
      <w:numFmt w:val="decimal"/>
      <w:lvlText w:val="%1."/>
      <w:lvlJc w:val="left"/>
      <w:pPr>
        <w:ind w:left="1353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3A218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7C4F"/>
    <w:rsid w:val="00083E37"/>
    <w:rsid w:val="001B0CF9"/>
    <w:rsid w:val="00253102"/>
    <w:rsid w:val="002C0F8D"/>
    <w:rsid w:val="002E2EF8"/>
    <w:rsid w:val="00304B37"/>
    <w:rsid w:val="00367C4F"/>
    <w:rsid w:val="004949DA"/>
    <w:rsid w:val="005A7C4A"/>
    <w:rsid w:val="005C2F70"/>
    <w:rsid w:val="006B03B3"/>
    <w:rsid w:val="006E02EE"/>
    <w:rsid w:val="00913E0F"/>
    <w:rsid w:val="0094093F"/>
    <w:rsid w:val="009C27E3"/>
    <w:rsid w:val="009F4A19"/>
    <w:rsid w:val="00A10783"/>
    <w:rsid w:val="00A535CD"/>
    <w:rsid w:val="00B33D2D"/>
    <w:rsid w:val="00B74CDA"/>
    <w:rsid w:val="00BE2672"/>
    <w:rsid w:val="00E216A3"/>
    <w:rsid w:val="00E32E3E"/>
    <w:rsid w:val="00F8194A"/>
    <w:rsid w:val="00FB2BC5"/>
    <w:rsid w:val="00FB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B0D3"/>
  <w15:docId w15:val="{A5F21C8F-333E-4660-B245-02583A24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B3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3E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6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8B4B2-1F3E-4FB7-A335-7008C569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29</cp:revision>
  <cp:lastPrinted>2026-02-20T07:00:00Z</cp:lastPrinted>
  <dcterms:created xsi:type="dcterms:W3CDTF">2021-01-19T10:53:00Z</dcterms:created>
  <dcterms:modified xsi:type="dcterms:W3CDTF">2026-02-24T04:51:00Z</dcterms:modified>
</cp:coreProperties>
</file>